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2D57" w:rsidRDefault="00EC2D57" w:rsidP="00CA64BD">
      <w:pPr>
        <w:pStyle w:val="1"/>
      </w:pPr>
      <w:r>
        <w:rPr>
          <w:rFonts w:hint="eastAsia"/>
        </w:rPr>
        <w:t>页面顶部大图</w:t>
      </w:r>
    </w:p>
    <w:p w:rsidR="00EC2D57" w:rsidRDefault="00EC2D57" w:rsidP="00EC2D57">
      <w:r>
        <w:rPr>
          <w:rFonts w:hint="eastAsia"/>
        </w:rPr>
        <w:t>（最好可以logo放在视频中间）</w:t>
      </w:r>
    </w:p>
    <w:p w:rsidR="00EC2D57" w:rsidRPr="00EC2D57" w:rsidRDefault="00164F2D" w:rsidP="00EC2D5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1.2pt;height:295.2pt">
            <v:imagedata r:id="rId4" o:title="微信图片_20231220154424"/>
          </v:shape>
        </w:pict>
      </w:r>
    </w:p>
    <w:p w:rsidR="00EC2D57" w:rsidRDefault="00FD7F21" w:rsidP="00CA64BD">
      <w:pPr>
        <w:pStyle w:val="1"/>
      </w:pPr>
      <w:r>
        <w:object w:dxaOrig="1530" w:dyaOrig="1115">
          <v:shape id="_x0000_i1043" type="#_x0000_t75" style="width:79.2pt;height:57.6pt" o:ole="">
            <v:imagedata r:id="rId5" o:title=""/>
          </v:shape>
          <o:OLEObject Type="Embed" ProgID="Package" ShapeID="_x0000_i1043" DrawAspect="Icon" ObjectID="_1764765579" r:id="rId6"/>
        </w:object>
      </w:r>
    </w:p>
    <w:p w:rsidR="00CA64BD" w:rsidRDefault="00CA64BD" w:rsidP="00CA64BD">
      <w:pPr>
        <w:pStyle w:val="1"/>
      </w:pPr>
      <w:r>
        <w:rPr>
          <w:rFonts w:hint="eastAsia"/>
        </w:rPr>
        <w:t>所有产品</w:t>
      </w:r>
    </w:p>
    <w:p w:rsidR="00CA64BD" w:rsidRDefault="00164F2D">
      <w:r>
        <w:pict>
          <v:shape id="_x0000_i1027" type="#_x0000_t75" style="width:417.6pt;height:554.4pt">
            <v:imagedata r:id="rId7" o:title="六大茶类 _ 你喝对了吗？_2_茶茶小青年_来自小红书网页版"/>
          </v:shape>
        </w:pict>
      </w:r>
    </w:p>
    <w:p w:rsidR="00CA64BD" w:rsidRDefault="00CA64BD" w:rsidP="00CA64BD">
      <w:pPr>
        <w:jc w:val="center"/>
      </w:pPr>
      <w:r w:rsidRPr="00CA64BD">
        <w:rPr>
          <w:rFonts w:hint="eastAsia"/>
          <w:sz w:val="28"/>
        </w:rPr>
        <w:lastRenderedPageBreak/>
        <w:t>绿茶</w:t>
      </w:r>
    </w:p>
    <w:p w:rsidR="00CA64BD" w:rsidRDefault="00CA64BD" w:rsidP="00CA64BD">
      <w:pPr>
        <w:jc w:val="center"/>
      </w:pPr>
      <w:r w:rsidRPr="00CA64BD">
        <w:rPr>
          <w:rFonts w:hint="eastAsia"/>
          <w:sz w:val="24"/>
        </w:rPr>
        <w:t>查看详细</w:t>
      </w:r>
      <w:r w:rsidR="00164F2D">
        <w:pict>
          <v:shape id="_x0000_i1028" type="#_x0000_t75" style="width:417.6pt;height:554.4pt">
            <v:imagedata r:id="rId8" o:title="六大茶类 _ 你喝对了吗？_3_茶茶小青年_来自小红书网页版"/>
          </v:shape>
        </w:pict>
      </w:r>
    </w:p>
    <w:p w:rsidR="00CA64BD" w:rsidRDefault="00CA64BD" w:rsidP="00CA64BD">
      <w:pPr>
        <w:jc w:val="center"/>
      </w:pPr>
      <w:r>
        <w:rPr>
          <w:rFonts w:hint="eastAsia"/>
          <w:sz w:val="28"/>
        </w:rPr>
        <w:t>白</w:t>
      </w:r>
      <w:r w:rsidRPr="00CA64BD">
        <w:rPr>
          <w:rFonts w:hint="eastAsia"/>
          <w:sz w:val="28"/>
        </w:rPr>
        <w:t>茶</w:t>
      </w:r>
    </w:p>
    <w:p w:rsidR="00CA64BD" w:rsidRDefault="00CA64BD" w:rsidP="00CA64BD">
      <w:pPr>
        <w:jc w:val="center"/>
      </w:pPr>
      <w:r w:rsidRPr="00CA64BD">
        <w:rPr>
          <w:rFonts w:hint="eastAsia"/>
          <w:sz w:val="24"/>
        </w:rPr>
        <w:t>查看详细</w:t>
      </w:r>
      <w:r w:rsidR="005A1167">
        <w:lastRenderedPageBreak/>
        <w:pict>
          <v:shape id="_x0000_i1029" type="#_x0000_t75" style="width:417.6pt;height:554.4pt">
            <v:imagedata r:id="rId9" o:title="六大茶类 _ 你喝对了吗？_4_茶茶小青年_来自小红书网页版"/>
          </v:shape>
        </w:pict>
      </w:r>
    </w:p>
    <w:p w:rsidR="00CA64BD" w:rsidRDefault="00CA64BD" w:rsidP="00CA64BD">
      <w:pPr>
        <w:jc w:val="center"/>
      </w:pPr>
      <w:r>
        <w:rPr>
          <w:rFonts w:hint="eastAsia"/>
          <w:sz w:val="28"/>
        </w:rPr>
        <w:t>黄</w:t>
      </w:r>
      <w:r w:rsidRPr="00CA64BD">
        <w:rPr>
          <w:rFonts w:hint="eastAsia"/>
          <w:sz w:val="28"/>
        </w:rPr>
        <w:t>茶</w:t>
      </w:r>
    </w:p>
    <w:p w:rsidR="00CA64BD" w:rsidRDefault="00CA64BD" w:rsidP="00CA64BD">
      <w:pPr>
        <w:jc w:val="center"/>
      </w:pPr>
      <w:r w:rsidRPr="00CA64BD">
        <w:rPr>
          <w:rFonts w:hint="eastAsia"/>
          <w:sz w:val="24"/>
        </w:rPr>
        <w:t>查看详细</w:t>
      </w:r>
      <w:r w:rsidR="005A1167">
        <w:lastRenderedPageBreak/>
        <w:pict>
          <v:shape id="_x0000_i1030" type="#_x0000_t75" style="width:417.6pt;height:554.4pt">
            <v:imagedata r:id="rId10" o:title="六大茶类 _ 你喝对了吗？_5_茶茶小青年_来自小红书网页版"/>
          </v:shape>
        </w:pict>
      </w:r>
    </w:p>
    <w:p w:rsidR="00CA64BD" w:rsidRDefault="00CA64BD" w:rsidP="00CA64BD">
      <w:pPr>
        <w:jc w:val="center"/>
      </w:pPr>
      <w:r>
        <w:rPr>
          <w:rFonts w:hint="eastAsia"/>
          <w:sz w:val="28"/>
        </w:rPr>
        <w:t>青</w:t>
      </w:r>
      <w:r w:rsidRPr="00CA64BD">
        <w:rPr>
          <w:rFonts w:hint="eastAsia"/>
          <w:sz w:val="28"/>
        </w:rPr>
        <w:t>茶</w:t>
      </w:r>
    </w:p>
    <w:p w:rsidR="00CA64BD" w:rsidRDefault="00CA64BD" w:rsidP="00CA64BD">
      <w:pPr>
        <w:jc w:val="center"/>
      </w:pPr>
      <w:r w:rsidRPr="00CA64BD">
        <w:rPr>
          <w:rFonts w:hint="eastAsia"/>
          <w:sz w:val="24"/>
        </w:rPr>
        <w:t>查看详细</w:t>
      </w:r>
      <w:r w:rsidR="005A1167">
        <w:lastRenderedPageBreak/>
        <w:pict>
          <v:shape id="_x0000_i1031" type="#_x0000_t75" style="width:417.6pt;height:554.4pt">
            <v:imagedata r:id="rId11" o:title="六大茶类 _ 你喝对了吗？_6_茶茶小青年_来自小红书网页版"/>
          </v:shape>
        </w:pict>
      </w:r>
    </w:p>
    <w:p w:rsidR="00CA64BD" w:rsidRDefault="00CA64BD" w:rsidP="00CA64BD">
      <w:pPr>
        <w:jc w:val="center"/>
      </w:pPr>
      <w:r>
        <w:rPr>
          <w:rFonts w:hint="eastAsia"/>
          <w:sz w:val="28"/>
        </w:rPr>
        <w:t>红</w:t>
      </w:r>
      <w:r w:rsidRPr="00CA64BD">
        <w:rPr>
          <w:rFonts w:hint="eastAsia"/>
          <w:sz w:val="28"/>
        </w:rPr>
        <w:t>茶</w:t>
      </w:r>
    </w:p>
    <w:p w:rsidR="00870B6E" w:rsidRDefault="00CA64BD" w:rsidP="00CA64BD">
      <w:pPr>
        <w:jc w:val="center"/>
      </w:pPr>
      <w:r w:rsidRPr="00CA64BD">
        <w:rPr>
          <w:rFonts w:hint="eastAsia"/>
          <w:sz w:val="24"/>
        </w:rPr>
        <w:t>查看详细</w:t>
      </w:r>
      <w:r w:rsidR="005A1167">
        <w:lastRenderedPageBreak/>
        <w:pict>
          <v:shape id="_x0000_i1032" type="#_x0000_t75" style="width:417.6pt;height:554.4pt">
            <v:imagedata r:id="rId12" o:title="六大茶类 _ 你喝对了吗？_7_茶茶小青年_来自小红书网页版"/>
          </v:shape>
        </w:pict>
      </w:r>
    </w:p>
    <w:p w:rsidR="00CA64BD" w:rsidRDefault="00CA64BD" w:rsidP="00CA64BD">
      <w:pPr>
        <w:jc w:val="center"/>
      </w:pPr>
      <w:r>
        <w:rPr>
          <w:rFonts w:hint="eastAsia"/>
          <w:sz w:val="28"/>
        </w:rPr>
        <w:t>黑</w:t>
      </w:r>
      <w:r w:rsidRPr="00CA64BD">
        <w:rPr>
          <w:rFonts w:hint="eastAsia"/>
          <w:sz w:val="28"/>
        </w:rPr>
        <w:t>茶</w:t>
      </w:r>
    </w:p>
    <w:p w:rsidR="00CA64BD" w:rsidRDefault="00CA64BD" w:rsidP="00CA64BD">
      <w:pPr>
        <w:jc w:val="center"/>
        <w:rPr>
          <w:sz w:val="24"/>
        </w:rPr>
      </w:pPr>
      <w:r w:rsidRPr="00CA64BD">
        <w:rPr>
          <w:rFonts w:hint="eastAsia"/>
          <w:sz w:val="24"/>
        </w:rPr>
        <w:t>查看详细</w:t>
      </w:r>
    </w:p>
    <w:p w:rsidR="00EC2D57" w:rsidRDefault="00EC2D57" w:rsidP="00CA64BD">
      <w:pPr>
        <w:jc w:val="center"/>
        <w:rPr>
          <w:sz w:val="24"/>
        </w:rPr>
      </w:pPr>
    </w:p>
    <w:p w:rsidR="00EC2D57" w:rsidRDefault="00EC2D57" w:rsidP="00EC2D57">
      <w:pPr>
        <w:pStyle w:val="1"/>
      </w:pPr>
      <w:proofErr w:type="gramStart"/>
      <w:r>
        <w:rPr>
          <w:rFonts w:hint="eastAsia"/>
        </w:rPr>
        <w:lastRenderedPageBreak/>
        <w:t>“</w:t>
      </w:r>
      <w:proofErr w:type="gramEnd"/>
      <w:r>
        <w:rPr>
          <w:rFonts w:hint="eastAsia"/>
        </w:rPr>
        <w:t>查看详细“中点击进入三级页面</w:t>
      </w:r>
    </w:p>
    <w:p w:rsidR="00EC2D57" w:rsidRDefault="00EC2D57" w:rsidP="00CA64BD">
      <w:pPr>
        <w:jc w:val="center"/>
        <w:rPr>
          <w:sz w:val="28"/>
        </w:rPr>
      </w:pPr>
      <w:r w:rsidRPr="00EC2D57">
        <w:rPr>
          <w:rFonts w:hint="eastAsia"/>
          <w:sz w:val="28"/>
        </w:rPr>
        <w:t>绿茶</w:t>
      </w:r>
    </w:p>
    <w:p w:rsidR="00EC2D57" w:rsidRDefault="005A1167" w:rsidP="00CA64BD">
      <w:pPr>
        <w:jc w:val="center"/>
        <w:rPr>
          <w:sz w:val="28"/>
        </w:rPr>
      </w:pPr>
      <w:r>
        <w:rPr>
          <w:sz w:val="28"/>
        </w:rPr>
        <w:pict>
          <v:shape id="_x0000_i1033" type="#_x0000_t75" style="width:417.6pt;height:554.4pt">
            <v:imagedata r:id="rId13" o:title="莲心、旗抢、雀舌、梗片、这么好听的龙井名字_1_西湖龙井本地茶农琳琳_来自小红书网页版"/>
          </v:shape>
        </w:pict>
      </w:r>
      <w:r>
        <w:rPr>
          <w:sz w:val="28"/>
        </w:rPr>
        <w:lastRenderedPageBreak/>
        <w:pict>
          <v:shape id="_x0000_i1034" type="#_x0000_t75" style="width:417.6pt;height:554.4pt">
            <v:imagedata r:id="rId14" o:title="莲心、旗抢、雀舌、梗片、这么好听的龙井名字_2_西湖龙井本地茶农琳琳_来自小红书网页版"/>
          </v:shape>
        </w:pict>
      </w:r>
      <w:r>
        <w:rPr>
          <w:sz w:val="28"/>
        </w:rPr>
        <w:lastRenderedPageBreak/>
        <w:pict>
          <v:shape id="_x0000_i1035" type="#_x0000_t75" style="width:417.6pt;height:273.6pt">
            <v:imagedata r:id="rId15" o:title="莲心、旗抢、雀舌、梗片、这么好听的龙井名字_3_西湖龙井本地茶农琳琳_来自小红书网页版"/>
          </v:shape>
        </w:pict>
      </w:r>
    </w:p>
    <w:p w:rsidR="00EC2D57" w:rsidRPr="00C14174" w:rsidRDefault="00EC2D57" w:rsidP="00CA64BD">
      <w:pPr>
        <w:jc w:val="center"/>
        <w:rPr>
          <w:sz w:val="28"/>
        </w:rPr>
      </w:pPr>
      <w:r w:rsidRPr="00C14174">
        <w:rPr>
          <w:sz w:val="28"/>
        </w:rPr>
        <w:t xml:space="preserve">绿茶· 零发酵，氨基酸含量高，茶汤清透，鲜爽· 性寒，茶汤微苦，清火明目，清热去燥· 多酚提神醒脑，适合早晨，提高工作效率· </w:t>
      </w:r>
      <w:r w:rsidR="00FD7F21" w:rsidRPr="00C14174">
        <w:rPr>
          <w:sz w:val="28"/>
        </w:rPr>
        <w:t>忌空腹饮用，肠胃敏感不宜大量饮用</w:t>
      </w:r>
      <w:r w:rsidR="00FD7F21" w:rsidRPr="00C14174">
        <w:rPr>
          <w:rFonts w:hint="eastAsia"/>
          <w:sz w:val="28"/>
        </w:rPr>
        <w:t>。</w:t>
      </w:r>
    </w:p>
    <w:p w:rsidR="00FD7F21" w:rsidRDefault="00FD7F21" w:rsidP="00CA64BD">
      <w:pPr>
        <w:jc w:val="center"/>
        <w:rPr>
          <w:rFonts w:hint="eastAsia"/>
          <w:sz w:val="28"/>
        </w:rPr>
      </w:pPr>
    </w:p>
    <w:p w:rsidR="00EC2D57" w:rsidRDefault="00EC2D57" w:rsidP="00CA64BD">
      <w:pPr>
        <w:jc w:val="center"/>
        <w:rPr>
          <w:sz w:val="28"/>
        </w:rPr>
      </w:pPr>
      <w:r>
        <w:rPr>
          <w:rFonts w:hint="eastAsia"/>
          <w:sz w:val="28"/>
        </w:rPr>
        <w:t>白茶</w:t>
      </w:r>
    </w:p>
    <w:p w:rsidR="00EC2D57" w:rsidRDefault="005A1167" w:rsidP="00CA64BD">
      <w:pPr>
        <w:jc w:val="center"/>
        <w:rPr>
          <w:sz w:val="28"/>
        </w:rPr>
      </w:pPr>
      <w:r>
        <w:rPr>
          <w:sz w:val="28"/>
        </w:rPr>
        <w:lastRenderedPageBreak/>
        <w:pict>
          <v:shape id="_x0000_i1036" type="#_x0000_t75" style="width:417.6pt;height:554.4pt">
            <v:imagedata r:id="rId16" o:title="有机白毫银针限量珍藏春日尝“鲜”正当时_1_孔家作坊福鼎白茶_来自小红书网页版"/>
          </v:shape>
        </w:pict>
      </w:r>
      <w:r>
        <w:rPr>
          <w:sz w:val="28"/>
        </w:rPr>
        <w:lastRenderedPageBreak/>
        <w:pict>
          <v:shape id="_x0000_i1037" type="#_x0000_t75" style="width:417.6pt;height:554.4pt">
            <v:imagedata r:id="rId17" o:title="有机白毫银针限量珍藏春日尝“鲜”正当时_2_孔家作坊福鼎白茶_来自小红书网页版"/>
          </v:shape>
        </w:pict>
      </w:r>
      <w:r>
        <w:rPr>
          <w:sz w:val="28"/>
        </w:rPr>
        <w:lastRenderedPageBreak/>
        <w:pict>
          <v:shape id="_x0000_i1038" type="#_x0000_t75" style="width:417.6pt;height:554.4pt">
            <v:imagedata r:id="rId18" o:title="有机白毫银针限量珍藏春日尝“鲜”正当时_3_孔家作坊福鼎白茶_来自小红书网页版"/>
          </v:shape>
        </w:pict>
      </w:r>
    </w:p>
    <w:p w:rsidR="00EC2D57" w:rsidRPr="00C14174" w:rsidRDefault="00EC2D57" w:rsidP="00CA64BD">
      <w:pPr>
        <w:jc w:val="center"/>
        <w:rPr>
          <w:sz w:val="28"/>
        </w:rPr>
      </w:pPr>
      <w:r w:rsidRPr="00C14174">
        <w:rPr>
          <w:sz w:val="28"/>
        </w:rPr>
        <w:t>白茶· 微发酵，茶汤呈</w:t>
      </w:r>
      <w:proofErr w:type="gramStart"/>
      <w:r w:rsidRPr="00C14174">
        <w:rPr>
          <w:sz w:val="28"/>
        </w:rPr>
        <w:t>象</w:t>
      </w:r>
      <w:proofErr w:type="gramEnd"/>
      <w:r w:rsidRPr="00C14174">
        <w:rPr>
          <w:sz w:val="28"/>
        </w:rPr>
        <w:t>牙白，清鲜爽口· 性寒，陈化后逐渐温和，退热祛暑· 含有丰富的多糖，降血脂、降血糖；忌大量饮用新茶，建议喝3年以上的白茶</w:t>
      </w:r>
      <w:r w:rsidR="00FD7F21" w:rsidRPr="00C14174">
        <w:rPr>
          <w:rFonts w:hint="eastAsia"/>
          <w:sz w:val="28"/>
        </w:rPr>
        <w:t>。</w:t>
      </w:r>
    </w:p>
    <w:p w:rsidR="00EC2D57" w:rsidRPr="00C14174" w:rsidRDefault="00EC2D57" w:rsidP="00CA64BD">
      <w:pPr>
        <w:jc w:val="center"/>
        <w:rPr>
          <w:sz w:val="28"/>
        </w:rPr>
      </w:pPr>
    </w:p>
    <w:p w:rsidR="00EC2D57" w:rsidRPr="00C14174" w:rsidRDefault="00EC2D57" w:rsidP="00CA64BD">
      <w:pPr>
        <w:jc w:val="center"/>
        <w:rPr>
          <w:sz w:val="28"/>
        </w:rPr>
      </w:pPr>
      <w:r w:rsidRPr="00C14174">
        <w:rPr>
          <w:rFonts w:hint="eastAsia"/>
          <w:sz w:val="28"/>
        </w:rPr>
        <w:lastRenderedPageBreak/>
        <w:t>黄茶</w:t>
      </w:r>
    </w:p>
    <w:p w:rsidR="00EC2D57" w:rsidRPr="00C14174" w:rsidRDefault="005A1167" w:rsidP="00CA64BD">
      <w:pPr>
        <w:jc w:val="center"/>
        <w:rPr>
          <w:sz w:val="28"/>
        </w:rPr>
      </w:pPr>
      <w:r w:rsidRPr="00C14174">
        <w:rPr>
          <w:sz w:val="28"/>
        </w:rPr>
        <w:pict>
          <v:shape id="_x0000_i1039" type="#_x0000_t75" style="width:417.6pt;height:554.4pt">
            <v:imagedata r:id="rId19" o:title="非常小众的黄茶我终于喝到了_3_蒙顶山茶～萍姐_来自小红书网页版"/>
          </v:shape>
        </w:pict>
      </w:r>
      <w:r w:rsidRPr="00C14174">
        <w:rPr>
          <w:sz w:val="28"/>
        </w:rPr>
        <w:lastRenderedPageBreak/>
        <w:pict>
          <v:shape id="_x0000_i1040" type="#_x0000_t75" style="width:417.6pt;height:554.4pt">
            <v:imagedata r:id="rId20" o:title="非常小众的黄茶我终于喝到了_1_蒙顶山茶～萍姐_来自小红书网页版"/>
          </v:shape>
        </w:pict>
      </w:r>
      <w:r w:rsidRPr="00C14174">
        <w:rPr>
          <w:sz w:val="28"/>
        </w:rPr>
        <w:lastRenderedPageBreak/>
        <w:pict>
          <v:shape id="_x0000_i1041" type="#_x0000_t75" style="width:417.6pt;height:554.4pt">
            <v:imagedata r:id="rId21" o:title="非常小众的黄茶我终于喝到了_2_蒙顶山茶～萍姐_来自小红书网页版"/>
          </v:shape>
        </w:pict>
      </w:r>
    </w:p>
    <w:p w:rsidR="00932B74" w:rsidRPr="00C14174" w:rsidRDefault="00932B74" w:rsidP="00CA64BD">
      <w:pPr>
        <w:jc w:val="center"/>
        <w:rPr>
          <w:rFonts w:hint="eastAsia"/>
          <w:sz w:val="28"/>
        </w:rPr>
      </w:pPr>
      <w:r w:rsidRPr="00C14174">
        <w:rPr>
          <w:sz w:val="28"/>
        </w:rPr>
        <w:t xml:space="preserve">黄茶· 低发酵，闷黄工艺形成黄汤黄叶· 性凉，可提神醒脑、消食化滞· </w:t>
      </w:r>
      <w:r w:rsidR="00FD7F21" w:rsidRPr="00C14174">
        <w:rPr>
          <w:sz w:val="28"/>
        </w:rPr>
        <w:t>鲜叶中天然物质保留多，对防癌、杀菌、消炎均有特殊效果</w:t>
      </w:r>
      <w:r w:rsidR="00FD7F21" w:rsidRPr="00C14174">
        <w:rPr>
          <w:rFonts w:hint="eastAsia"/>
          <w:sz w:val="28"/>
        </w:rPr>
        <w:t>。</w:t>
      </w:r>
    </w:p>
    <w:p w:rsidR="00932B74" w:rsidRPr="00C14174" w:rsidRDefault="00932B74" w:rsidP="00CA64BD">
      <w:pPr>
        <w:jc w:val="center"/>
        <w:rPr>
          <w:sz w:val="28"/>
        </w:rPr>
      </w:pPr>
    </w:p>
    <w:p w:rsidR="00932B74" w:rsidRDefault="00FD7F21" w:rsidP="00CA64BD">
      <w:pPr>
        <w:jc w:val="center"/>
        <w:rPr>
          <w:sz w:val="28"/>
        </w:rPr>
      </w:pPr>
      <w:r>
        <w:rPr>
          <w:rFonts w:hint="eastAsia"/>
          <w:sz w:val="28"/>
        </w:rPr>
        <w:t>青茶</w:t>
      </w:r>
    </w:p>
    <w:p w:rsidR="00FD7F21" w:rsidRDefault="00FD7F21" w:rsidP="00CA64BD">
      <w:pPr>
        <w:jc w:val="center"/>
        <w:rPr>
          <w:sz w:val="28"/>
        </w:rPr>
      </w:pPr>
      <w:r>
        <w:rPr>
          <w:sz w:val="28"/>
        </w:rPr>
        <w:lastRenderedPageBreak/>
        <w:pict>
          <v:shape id="_x0000_i1044" type="#_x0000_t75" style="width:417.6pt;height:554.4pt">
            <v:imagedata r:id="rId22" o:title="铁观音「人间有味是清欢」_1_喝口茶吧_来自小红书网页版"/>
          </v:shape>
        </w:pict>
      </w:r>
      <w:r>
        <w:rPr>
          <w:sz w:val="28"/>
        </w:rPr>
        <w:lastRenderedPageBreak/>
        <w:pict>
          <v:shape id="_x0000_i1045" type="#_x0000_t75" style="width:417.6pt;height:554.4pt">
            <v:imagedata r:id="rId23" o:title="铁观音「人间有味是清欢」_2_喝口茶吧_来自小红书网页版"/>
          </v:shape>
        </w:pict>
      </w:r>
      <w:r>
        <w:rPr>
          <w:sz w:val="28"/>
        </w:rPr>
        <w:lastRenderedPageBreak/>
        <w:pict>
          <v:shape id="_x0000_i1046" type="#_x0000_t75" style="width:417.6pt;height:525.6pt">
            <v:imagedata r:id="rId24" o:title="乌龙茶定义_1_108度禅意生活成都店_来自小红书网页版"/>
          </v:shape>
        </w:pict>
      </w:r>
    </w:p>
    <w:p w:rsidR="00FD7F21" w:rsidRPr="00C14174" w:rsidRDefault="00FD7F21" w:rsidP="00CA64BD">
      <w:pPr>
        <w:jc w:val="center"/>
        <w:rPr>
          <w:sz w:val="28"/>
        </w:rPr>
      </w:pPr>
      <w:r w:rsidRPr="00C14174">
        <w:rPr>
          <w:sz w:val="28"/>
        </w:rPr>
        <w:t>青茶· 半发酵，工艺极其繁复，人工依赖高，将茶叶滋味变幻演绎到了“丧心病狂”的地步，也赋予了茶叶更多的人文色彩· 性凉，消食解腻，减肥消脂第一名· 忌空腹饮用，忌酒后饮茶</w:t>
      </w:r>
      <w:r w:rsidRPr="00C14174">
        <w:rPr>
          <w:rFonts w:hint="eastAsia"/>
          <w:sz w:val="28"/>
        </w:rPr>
        <w:t>。</w:t>
      </w:r>
    </w:p>
    <w:p w:rsidR="00FD7F21" w:rsidRPr="00C14174" w:rsidRDefault="00FD7F21" w:rsidP="00CA64BD">
      <w:pPr>
        <w:jc w:val="center"/>
        <w:rPr>
          <w:sz w:val="28"/>
        </w:rPr>
      </w:pPr>
    </w:p>
    <w:p w:rsidR="00FD7F21" w:rsidRPr="00C14174" w:rsidRDefault="00FD7F21" w:rsidP="00CA64BD">
      <w:pPr>
        <w:jc w:val="center"/>
        <w:rPr>
          <w:sz w:val="28"/>
        </w:rPr>
      </w:pPr>
      <w:r w:rsidRPr="00C14174">
        <w:rPr>
          <w:rFonts w:hint="eastAsia"/>
          <w:sz w:val="28"/>
        </w:rPr>
        <w:t>红茶</w:t>
      </w:r>
    </w:p>
    <w:p w:rsidR="00FD7F21" w:rsidRPr="00C14174" w:rsidRDefault="00FD7F21" w:rsidP="00FD7F21">
      <w:pPr>
        <w:jc w:val="center"/>
        <w:rPr>
          <w:rFonts w:hint="eastAsia"/>
          <w:sz w:val="28"/>
        </w:rPr>
      </w:pPr>
      <w:r w:rsidRPr="00C14174">
        <w:rPr>
          <w:sz w:val="28"/>
        </w:rPr>
        <w:lastRenderedPageBreak/>
        <w:drawing>
          <wp:inline distT="0" distB="0" distL="0" distR="0" wp14:anchorId="0A9B1629" wp14:editId="7AADC7C2">
            <wp:extent cx="5267325" cy="7019925"/>
            <wp:effectExtent l="0" t="0" r="9525" b="9525"/>
            <wp:docPr id="3" name="图片 3" descr="C:\Users\PC\AppData\Local\Microsoft\Windows\INetCache\Content.Word\建议女孩子把奶茶🥤都换成它🥳巨养胃💯_1_同心老茶铺_来自小红书网页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C\AppData\Local\Microsoft\Windows\INetCache\Content.Word\建议女孩子把奶茶🥤都换成它🥳巨养胃💯_1_同心老茶铺_来自小红书网页版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174">
        <w:rPr>
          <w:sz w:val="28"/>
        </w:rPr>
        <w:lastRenderedPageBreak/>
        <w:drawing>
          <wp:inline distT="0" distB="0" distL="0" distR="0" wp14:anchorId="77D55C65" wp14:editId="4F467438">
            <wp:extent cx="5267325" cy="7019925"/>
            <wp:effectExtent l="0" t="0" r="9525" b="9525"/>
            <wp:docPr id="2" name="图片 2" descr="C:\Users\PC\AppData\Local\Microsoft\Windows\INetCache\Content.Word\建议女孩子把奶茶🥤都换成它🥳巨养胃💯_2_同心老茶铺_来自小红书网页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PC\AppData\Local\Microsoft\Windows\INetCache\Content.Word\建议女孩子把奶茶🥤都换成它🥳巨养胃💯_2_同心老茶铺_来自小红书网页版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174">
        <w:rPr>
          <w:sz w:val="28"/>
        </w:rPr>
        <w:lastRenderedPageBreak/>
        <w:drawing>
          <wp:inline distT="0" distB="0" distL="0" distR="0" wp14:anchorId="5CE566FA" wp14:editId="67AC6E78">
            <wp:extent cx="5267325" cy="7019925"/>
            <wp:effectExtent l="0" t="0" r="9525" b="9525"/>
            <wp:docPr id="1" name="图片 1" descr="C:\Users\PC\AppData\Local\Microsoft\Windows\INetCache\Content.Word\建议女孩子把奶茶🥤都换成它🥳巨养胃💯_3_同心老茶铺_来自小红书网页版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C\AppData\Local\Microsoft\Windows\INetCache\Content.Word\建议女孩子把奶茶🥤都换成它🥳巨养胃💯_3_同心老茶铺_来自小红书网页版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F21" w:rsidRPr="00C14174" w:rsidRDefault="00FD7F21" w:rsidP="00CA64BD">
      <w:pPr>
        <w:jc w:val="center"/>
        <w:rPr>
          <w:sz w:val="28"/>
        </w:rPr>
      </w:pPr>
      <w:r w:rsidRPr="00C14174">
        <w:rPr>
          <w:sz w:val="28"/>
        </w:rPr>
        <w:t>红茶· 全发酵，汤红艳透亮，花果香，口感润滑· 全世界接受度最高的茶，性温和，不刺激，养胃护胃好帮手</w:t>
      </w:r>
      <w:r w:rsidRPr="00C14174">
        <w:rPr>
          <w:rFonts w:hint="eastAsia"/>
          <w:sz w:val="28"/>
        </w:rPr>
        <w:t>。</w:t>
      </w:r>
    </w:p>
    <w:p w:rsidR="00FD7F21" w:rsidRPr="00C14174" w:rsidRDefault="00FD7F21" w:rsidP="00CA64BD">
      <w:pPr>
        <w:jc w:val="center"/>
        <w:rPr>
          <w:sz w:val="28"/>
        </w:rPr>
      </w:pPr>
    </w:p>
    <w:p w:rsidR="00FD7F21" w:rsidRPr="00C14174" w:rsidRDefault="00FD7F21" w:rsidP="00CA64BD">
      <w:pPr>
        <w:jc w:val="center"/>
        <w:rPr>
          <w:sz w:val="28"/>
        </w:rPr>
      </w:pPr>
      <w:r w:rsidRPr="00C14174">
        <w:rPr>
          <w:rFonts w:hint="eastAsia"/>
          <w:sz w:val="28"/>
        </w:rPr>
        <w:t>黑茶</w:t>
      </w:r>
    </w:p>
    <w:p w:rsidR="00FD7F21" w:rsidRPr="00C14174" w:rsidRDefault="00FD7F21" w:rsidP="00CA64BD">
      <w:pPr>
        <w:jc w:val="center"/>
        <w:rPr>
          <w:sz w:val="28"/>
        </w:rPr>
      </w:pPr>
      <w:r w:rsidRPr="00C14174">
        <w:rPr>
          <w:sz w:val="28"/>
        </w:rPr>
        <w:lastRenderedPageBreak/>
        <w:pict>
          <v:shape id="_x0000_i1056" type="#_x0000_t75" style="width:417.6pt;height:554.4pt">
            <v:imagedata r:id="rId28" o:title="什么是安化黑茶？什么人群适合黑茶？_1_久扬_来自小红书网页版"/>
          </v:shape>
        </w:pict>
      </w:r>
      <w:r w:rsidRPr="00C14174">
        <w:rPr>
          <w:sz w:val="28"/>
        </w:rPr>
        <w:lastRenderedPageBreak/>
        <w:pict>
          <v:shape id="_x0000_i1057" type="#_x0000_t75" style="width:417.6pt;height:554.4pt">
            <v:imagedata r:id="rId29" o:title="什么是安化黑茶？什么人群适合黑茶？_2_久扬_来自小红书网页版"/>
          </v:shape>
        </w:pict>
      </w:r>
    </w:p>
    <w:p w:rsidR="00FD7F21" w:rsidRPr="00C14174" w:rsidRDefault="00FD7F21" w:rsidP="00CA64BD">
      <w:pPr>
        <w:jc w:val="center"/>
        <w:rPr>
          <w:sz w:val="28"/>
        </w:rPr>
      </w:pPr>
      <w:r w:rsidRPr="00C14174">
        <w:rPr>
          <w:sz w:val="28"/>
        </w:rPr>
        <w:lastRenderedPageBreak/>
        <w:pict>
          <v:shape id="_x0000_i1058" type="#_x0000_t75" style="width:417.6pt;height:554.4pt">
            <v:imagedata r:id="rId30" o:title="什么是安化黑茶？什么人群适合黑茶？_5_久扬_来自小红书网页版"/>
          </v:shape>
        </w:pict>
      </w:r>
    </w:p>
    <w:p w:rsidR="00FD7F21" w:rsidRDefault="00FD7F21" w:rsidP="00CA64BD">
      <w:pPr>
        <w:jc w:val="center"/>
        <w:rPr>
          <w:sz w:val="28"/>
        </w:rPr>
      </w:pPr>
      <w:r w:rsidRPr="00C14174">
        <w:rPr>
          <w:sz w:val="28"/>
        </w:rPr>
        <w:t>黑茶· 后发酵，随时间会成长，越陈越香· 汤色红褐，汤质醇厚爽滑，陈香· 消食减脂，保护心血管，润滑肠道。</w:t>
      </w:r>
    </w:p>
    <w:p w:rsidR="00C14174" w:rsidRDefault="00C14174" w:rsidP="00CA64BD">
      <w:pPr>
        <w:jc w:val="center"/>
        <w:rPr>
          <w:sz w:val="28"/>
        </w:rPr>
      </w:pPr>
    </w:p>
    <w:p w:rsidR="00C14174" w:rsidRDefault="00164F2D" w:rsidP="00164F2D">
      <w:pPr>
        <w:pStyle w:val="1"/>
      </w:pPr>
      <w:r>
        <w:rPr>
          <w:rFonts w:hint="eastAsia"/>
        </w:rPr>
        <w:lastRenderedPageBreak/>
        <w:t>其他可用素材</w:t>
      </w:r>
    </w:p>
    <w:p w:rsidR="00164F2D" w:rsidRPr="00164F2D" w:rsidRDefault="00164F2D" w:rsidP="00164F2D">
      <w:pPr>
        <w:rPr>
          <w:rFonts w:hint="eastAsia"/>
        </w:rPr>
      </w:pPr>
      <w:bookmarkStart w:id="0" w:name="_GoBack"/>
      <w:bookmarkEnd w:id="0"/>
      <w:r>
        <w:pict>
          <v:shape id="_x0000_i1152" type="#_x0000_t75" style="width:417.6pt;height:554.4pt">
            <v:imagedata r:id="rId31" o:title="手机拍茶叶🔥杂乱的环境这样拍（看最后）_2_橙摄_来自小红书网页版"/>
          </v:shape>
        </w:pict>
      </w:r>
      <w:r>
        <w:lastRenderedPageBreak/>
        <w:pict>
          <v:shape id="_x0000_i1153" type="#_x0000_t75" style="width:417.6pt;height:619.2pt">
            <v:imagedata r:id="rId32" o:title="“茶，是生活里的美学”_4_娟娟子_来自小红书网页版"/>
          </v:shape>
        </w:pict>
      </w:r>
      <w:r>
        <w:lastRenderedPageBreak/>
        <w:pict>
          <v:shape id="_x0000_i1154" type="#_x0000_t75" style="width:417.6pt;height:619.2pt">
            <v:imagedata r:id="rId33" o:title="“茶，是生活里的美学”_1_娟娟子_来自小红书网页版"/>
          </v:shape>
        </w:pict>
      </w:r>
      <w:r>
        <w:lastRenderedPageBreak/>
        <w:pict>
          <v:shape id="_x0000_i1155" type="#_x0000_t75" style="width:417.6pt;height:619.2pt">
            <v:imagedata r:id="rId34" o:title="“茶，是生活里的美学”_2_娟娟子_来自小红书网页版"/>
          </v:shape>
        </w:pict>
      </w:r>
    </w:p>
    <w:sectPr w:rsidR="00164F2D" w:rsidRPr="00164F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0FDD"/>
    <w:rsid w:val="00164F2D"/>
    <w:rsid w:val="005A1167"/>
    <w:rsid w:val="007C0FDD"/>
    <w:rsid w:val="00870B6E"/>
    <w:rsid w:val="00932B74"/>
    <w:rsid w:val="00C14174"/>
    <w:rsid w:val="00CA64BD"/>
    <w:rsid w:val="00EC2D57"/>
    <w:rsid w:val="00FD7F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BDA2B"/>
  <w15:chartTrackingRefBased/>
  <w15:docId w15:val="{B0758A8A-AD9C-4230-94D6-A5D919AAD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A64B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A64BD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webSettings" Target="web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5" Type="http://schemas.openxmlformats.org/officeDocument/2006/relationships/image" Target="media/image2.emf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image" Target="media/image1.png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fontTable" Target="fontTable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29</Pages>
  <Words>88</Words>
  <Characters>507</Characters>
  <Application>Microsoft Office Word</Application>
  <DocSecurity>0</DocSecurity>
  <Lines>4</Lines>
  <Paragraphs>1</Paragraphs>
  <ScaleCrop>false</ScaleCrop>
  <Company/>
  <LinksUpToDate>false</LinksUpToDate>
  <CharactersWithSpaces>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4</cp:revision>
  <dcterms:created xsi:type="dcterms:W3CDTF">2023-12-22T07:40:00Z</dcterms:created>
  <dcterms:modified xsi:type="dcterms:W3CDTF">2023-12-22T07:53:00Z</dcterms:modified>
</cp:coreProperties>
</file>